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D2F7" w14:textId="77777777" w:rsidR="004A33CA" w:rsidRDefault="004A33CA" w:rsidP="003645EE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  <w:noProof/>
        </w:rPr>
        <w:drawing>
          <wp:anchor distT="0" distB="0" distL="114300" distR="114300" simplePos="0" relativeHeight="251659264" behindDoc="0" locked="0" layoutInCell="1" allowOverlap="1" wp14:anchorId="1B8AB945" wp14:editId="33F24D6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33400" cy="547545"/>
            <wp:effectExtent l="0" t="0" r="0" b="5080"/>
            <wp:wrapThrough wrapText="bothSides">
              <wp:wrapPolygon edited="0">
                <wp:start x="4629" y="0"/>
                <wp:lineTo x="0" y="3759"/>
                <wp:lineTo x="0" y="8269"/>
                <wp:lineTo x="3086" y="12028"/>
                <wp:lineTo x="771" y="16538"/>
                <wp:lineTo x="0" y="19545"/>
                <wp:lineTo x="0" y="21049"/>
                <wp:lineTo x="20829" y="21049"/>
                <wp:lineTo x="20829" y="18794"/>
                <wp:lineTo x="17743" y="12028"/>
                <wp:lineTo x="20829" y="8269"/>
                <wp:lineTo x="20829" y="3759"/>
                <wp:lineTo x="16200" y="0"/>
                <wp:lineTo x="462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RA Vertical Logo_B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awgyi-One" w:hAnsi="Zawgyi-One" w:cs="Zawgyi-One"/>
          <w:noProof/>
        </w:rPr>
        <w:drawing>
          <wp:anchor distT="0" distB="0" distL="114300" distR="114300" simplePos="0" relativeHeight="251658240" behindDoc="0" locked="0" layoutInCell="1" allowOverlap="1" wp14:anchorId="7190513D" wp14:editId="488995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476885"/>
            <wp:effectExtent l="0" t="0" r="0" b="0"/>
            <wp:wrapThrough wrapText="bothSides">
              <wp:wrapPolygon edited="0">
                <wp:start x="0" y="0"/>
                <wp:lineTo x="0" y="20708"/>
                <wp:lineTo x="21240" y="20708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ad Logo for Note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06" cy="48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C3A73" w14:textId="77777777" w:rsidR="004A33CA" w:rsidRPr="004B664A" w:rsidRDefault="004A33CA" w:rsidP="003645EE">
      <w:pPr>
        <w:jc w:val="center"/>
        <w:rPr>
          <w:rFonts w:ascii="Zawgyi-One" w:hAnsi="Zawgyi-One" w:cs="Zawgyi-One"/>
          <w:u w:val="single"/>
        </w:rPr>
      </w:pPr>
    </w:p>
    <w:p w14:paraId="4BCB3D1F" w14:textId="77777777" w:rsidR="003645EE" w:rsidRPr="004B664A" w:rsidRDefault="003645EE" w:rsidP="003645EE">
      <w:pPr>
        <w:jc w:val="center"/>
        <w:rPr>
          <w:rFonts w:ascii="Zawgyi-One" w:hAnsi="Zawgyi-One" w:cs="Zawgyi-One"/>
          <w:u w:val="single"/>
        </w:rPr>
      </w:pPr>
      <w:proofErr w:type="spellStart"/>
      <w:r w:rsidRPr="004B664A">
        <w:rPr>
          <w:rFonts w:ascii="Zawgyi-One" w:hAnsi="Zawgyi-One" w:cs="Zawgyi-One"/>
          <w:u w:val="single"/>
        </w:rPr>
        <w:t>တင္ဒါေခၚယူျခင္း</w:t>
      </w:r>
      <w:proofErr w:type="spellEnd"/>
    </w:p>
    <w:p w14:paraId="4EF4A4F4" w14:textId="6534847F" w:rsidR="00C113AD" w:rsidRDefault="003645EE" w:rsidP="00510A1A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ADRA Myanmar </w:t>
      </w:r>
      <w:proofErr w:type="spellStart"/>
      <w:r>
        <w:rPr>
          <w:rFonts w:ascii="Zawgyi-One" w:hAnsi="Zawgyi-One" w:cs="Zawgyi-One"/>
        </w:rPr>
        <w:t>ဖြံ</w:t>
      </w:r>
      <w:proofErr w:type="spellEnd"/>
      <w:r>
        <w:rPr>
          <w:rFonts w:ascii="Zawgyi-One" w:hAnsi="Zawgyi-One" w:cs="Zawgyi-One"/>
        </w:rPr>
        <w:t>႕ျ</w:t>
      </w:r>
      <w:proofErr w:type="spellStart"/>
      <w:r>
        <w:rPr>
          <w:rFonts w:ascii="Zawgyi-One" w:hAnsi="Zawgyi-One" w:cs="Zawgyi-One"/>
        </w:rPr>
        <w:t>ဖိဳးေရး</w:t>
      </w:r>
      <w:proofErr w:type="spellEnd"/>
      <w:r>
        <w:rPr>
          <w:rFonts w:ascii="Zawgyi-One" w:hAnsi="Zawgyi-One" w:cs="Zawgyi-One"/>
        </w:rPr>
        <w:t xml:space="preserve">ႏွင့္ </w:t>
      </w:r>
      <w:proofErr w:type="spellStart"/>
      <w:r>
        <w:rPr>
          <w:rFonts w:ascii="Zawgyi-One" w:hAnsi="Zawgyi-One" w:cs="Zawgyi-One"/>
        </w:rPr>
        <w:t>ကယ္ဆယ္ေရးလုပ္ငန္းအဖဲ</w:t>
      </w:r>
      <w:proofErr w:type="spellEnd"/>
      <w:r>
        <w:rPr>
          <w:rFonts w:ascii="Zawgyi-One" w:hAnsi="Zawgyi-One" w:cs="Zawgyi-One"/>
        </w:rPr>
        <w:t>ြ႕</w:t>
      </w:r>
      <w:r w:rsidR="004A33CA">
        <w:rPr>
          <w:rFonts w:ascii="Zawgyi-One" w:hAnsi="Zawgyi-One" w:cs="Zawgyi-One"/>
        </w:rPr>
        <w:t xml:space="preserve"> SEAQE</w:t>
      </w:r>
      <w:r w:rsidR="005345C1">
        <w:rPr>
          <w:rFonts w:ascii="Zawgyi-One" w:hAnsi="Zawgyi-One" w:cs="Zawgyi-One"/>
        </w:rPr>
        <w:t xml:space="preserve"> II</w:t>
      </w:r>
      <w:r w:rsidR="004A33CA">
        <w:rPr>
          <w:rFonts w:ascii="Zawgyi-One" w:hAnsi="Zawgyi-One" w:cs="Zawgyi-One"/>
        </w:rPr>
        <w:t xml:space="preserve"> Project မွ (Student Kits</w:t>
      </w:r>
      <w:r w:rsidR="007F3AA5">
        <w:rPr>
          <w:rFonts w:ascii="Zawgyi-One" w:hAnsi="Zawgyi-One" w:cs="Zawgyi-One"/>
        </w:rPr>
        <w:t>, Teaching Kits and Textbooks</w:t>
      </w:r>
      <w:r w:rsidR="004A33CA">
        <w:rPr>
          <w:rFonts w:ascii="Zawgyi-One" w:hAnsi="Zawgyi-One" w:cs="Zawgyi-One"/>
        </w:rPr>
        <w:t xml:space="preserve">) </w:t>
      </w:r>
      <w:proofErr w:type="spellStart"/>
      <w:r w:rsidR="004A33CA">
        <w:rPr>
          <w:rFonts w:ascii="Zawgyi-One" w:hAnsi="Zawgyi-One" w:cs="Zawgyi-One"/>
        </w:rPr>
        <w:t>ေက်ာင္းသူ</w:t>
      </w:r>
      <w:proofErr w:type="spellEnd"/>
      <w:r w:rsidR="00510A1A">
        <w:rPr>
          <w:rFonts w:ascii="Zawgyi-One" w:hAnsi="Zawgyi-One" w:cs="Zawgyi-One"/>
        </w:rPr>
        <w:t xml:space="preserve"> </w:t>
      </w:r>
      <w:r w:rsidR="004A33CA">
        <w:rPr>
          <w:rFonts w:ascii="Zawgyi-One" w:hAnsi="Zawgyi-One" w:cs="Zawgyi-One"/>
        </w:rPr>
        <w:t>/</w:t>
      </w:r>
      <w:proofErr w:type="spellStart"/>
      <w:r w:rsidR="004A33CA">
        <w:rPr>
          <w:rFonts w:ascii="Zawgyi-One" w:hAnsi="Zawgyi-One" w:cs="Zawgyi-One"/>
        </w:rPr>
        <w:t>သားသုံးပစၥည္းမ်ား</w:t>
      </w:r>
      <w:proofErr w:type="spellEnd"/>
      <w:r w:rsidR="00C113AD">
        <w:rPr>
          <w:rFonts w:ascii="Zawgyi-One" w:hAnsi="Zawgyi-One" w:cs="Zawgyi-One"/>
        </w:rPr>
        <w:t xml:space="preserve"> </w:t>
      </w:r>
      <w:r w:rsidR="005655E5">
        <w:rPr>
          <w:rFonts w:ascii="Zawgyi-One" w:hAnsi="Zawgyi-One" w:cs="Zawgyi-One"/>
        </w:rPr>
        <w:t xml:space="preserve">၀ယ္ယူရန္အတြက္ </w:t>
      </w:r>
      <w:proofErr w:type="spellStart"/>
      <w:r w:rsidR="005655E5">
        <w:rPr>
          <w:rFonts w:ascii="Zawgyi-One" w:hAnsi="Zawgyi-One" w:cs="Zawgyi-One"/>
        </w:rPr>
        <w:t>တင္ဒါေခၚယူလုိပါသည</w:t>
      </w:r>
      <w:proofErr w:type="spellEnd"/>
      <w:r w:rsidR="005655E5">
        <w:rPr>
          <w:rFonts w:ascii="Zawgyi-One" w:hAnsi="Zawgyi-One" w:cs="Zawgyi-One"/>
        </w:rPr>
        <w:t xml:space="preserve">္။ </w:t>
      </w:r>
    </w:p>
    <w:p w14:paraId="69F09D13" w14:textId="77777777" w:rsidR="007F3AA5" w:rsidRDefault="00C113AD" w:rsidP="00510A1A">
      <w:p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စိတ္ပါ၀င္စားသူမ်ားအေနျဖ</w:t>
      </w:r>
      <w:r w:rsidR="004A33CA">
        <w:rPr>
          <w:rFonts w:ascii="Zawgyi-One" w:hAnsi="Zawgyi-One" w:cs="Zawgyi-One"/>
        </w:rPr>
        <w:t xml:space="preserve">င့္ </w:t>
      </w:r>
      <w:proofErr w:type="spellStart"/>
      <w:r w:rsidR="004A33CA">
        <w:rPr>
          <w:rFonts w:ascii="Zawgyi-One" w:hAnsi="Zawgyi-One" w:cs="Zawgyi-One"/>
        </w:rPr>
        <w:t>တင္ဒါပုံစံမ်ားကုိ</w:t>
      </w:r>
      <w:proofErr w:type="spellEnd"/>
      <w:r w:rsidR="004A33CA">
        <w:rPr>
          <w:rFonts w:ascii="Zawgyi-One" w:hAnsi="Zawgyi-One" w:cs="Zawgyi-One"/>
        </w:rPr>
        <w:t xml:space="preserve"> </w:t>
      </w:r>
      <w:proofErr w:type="spellStart"/>
      <w:r w:rsidR="004A33CA">
        <w:rPr>
          <w:rFonts w:ascii="Zawgyi-One" w:hAnsi="Zawgyi-One" w:cs="Zawgyi-One"/>
        </w:rPr>
        <w:t>ေအာက္ေဖာ</w:t>
      </w:r>
      <w:proofErr w:type="spellEnd"/>
      <w:r w:rsidR="004A33CA">
        <w:rPr>
          <w:rFonts w:ascii="Zawgyi-One" w:hAnsi="Zawgyi-One" w:cs="Zawgyi-One"/>
        </w:rPr>
        <w:t>္ျ</w:t>
      </w:r>
      <w:proofErr w:type="spellStart"/>
      <w:r w:rsidR="004A33CA">
        <w:rPr>
          <w:rFonts w:ascii="Zawgyi-One" w:hAnsi="Zawgyi-One" w:cs="Zawgyi-One"/>
        </w:rPr>
        <w:t>ပပါလိပ္စာ</w:t>
      </w:r>
      <w:proofErr w:type="spellEnd"/>
      <w:r w:rsidR="00510A1A">
        <w:rPr>
          <w:rFonts w:ascii="Zawgyi-One" w:hAnsi="Zawgyi-One" w:cs="Zawgyi-One"/>
        </w:rPr>
        <w:t xml:space="preserve"> (</w:t>
      </w:r>
      <w:proofErr w:type="spellStart"/>
      <w:r w:rsidR="00510A1A">
        <w:rPr>
          <w:rFonts w:ascii="Zawgyi-One" w:hAnsi="Zawgyi-One" w:cs="Zawgyi-One"/>
        </w:rPr>
        <w:t>သို့မဟုတ</w:t>
      </w:r>
      <w:proofErr w:type="spellEnd"/>
      <w:r w:rsidR="00510A1A">
        <w:rPr>
          <w:rFonts w:ascii="Zawgyi-One" w:hAnsi="Zawgyi-One" w:cs="Zawgyi-One"/>
        </w:rPr>
        <w:t xml:space="preserve">္) </w:t>
      </w:r>
    </w:p>
    <w:p w14:paraId="1A69048D" w14:textId="0B8C3235" w:rsidR="005655E5" w:rsidRDefault="0000534A" w:rsidP="00510A1A">
      <w:pPr>
        <w:jc w:val="both"/>
        <w:rPr>
          <w:rFonts w:ascii="Zawgyi-One" w:hAnsi="Zawgyi-One" w:cs="Zawgyi-One"/>
        </w:rPr>
      </w:pPr>
      <w:hyperlink r:id="rId6" w:history="1">
        <w:r w:rsidRPr="00D87CCA">
          <w:rPr>
            <w:rStyle w:val="Hyperlink"/>
            <w:rFonts w:ascii="Zawgyi-One" w:hAnsi="Zawgyi-One" w:cs="Zawgyi-One"/>
          </w:rPr>
          <w:t>https://www.adramyanmar.org/tenders</w:t>
        </w:r>
      </w:hyperlink>
      <w:r w:rsidR="005345C1">
        <w:rPr>
          <w:rFonts w:ascii="Zawgyi-One" w:hAnsi="Zawgyi-One" w:cs="Zawgyi-One"/>
        </w:rPr>
        <w:t xml:space="preserve"> </w:t>
      </w:r>
      <w:proofErr w:type="spellStart"/>
      <w:r w:rsidR="005345C1">
        <w:rPr>
          <w:rFonts w:ascii="Zawgyi-One" w:hAnsi="Zawgyi-One" w:cs="Zawgyi-One"/>
        </w:rPr>
        <w:t>တြင္ရယူနိုင္ပါ</w:t>
      </w:r>
      <w:r w:rsidR="004A33CA">
        <w:rPr>
          <w:rFonts w:ascii="Zawgyi-One" w:hAnsi="Zawgyi-One" w:cs="Zawgyi-One"/>
        </w:rPr>
        <w:t>သည</w:t>
      </w:r>
      <w:proofErr w:type="spellEnd"/>
      <w:r w:rsidR="004A33CA">
        <w:rPr>
          <w:rFonts w:ascii="Zawgyi-One" w:hAnsi="Zawgyi-One" w:cs="Zawgyi-One"/>
        </w:rPr>
        <w:t xml:space="preserve">္။ </w:t>
      </w:r>
      <w:proofErr w:type="spellStart"/>
      <w:r w:rsidR="004A33CA">
        <w:rPr>
          <w:rFonts w:ascii="Zawgyi-One" w:hAnsi="Zawgyi-One" w:cs="Zawgyi-One"/>
        </w:rPr>
        <w:t>တင္ဒ</w:t>
      </w:r>
      <w:proofErr w:type="spellEnd"/>
      <w:r w:rsidR="004A33CA">
        <w:rPr>
          <w:rFonts w:ascii="Zawgyi-One" w:hAnsi="Zawgyi-One" w:cs="Zawgyi-One"/>
        </w:rPr>
        <w:t>ါႏွင့္</w:t>
      </w:r>
      <w:proofErr w:type="spellStart"/>
      <w:r w:rsidR="004A33CA">
        <w:rPr>
          <w:rFonts w:ascii="Zawgyi-One" w:hAnsi="Zawgyi-One" w:cs="Zawgyi-One"/>
        </w:rPr>
        <w:t>သက္ဆုိင္ေသာ</w:t>
      </w:r>
      <w:r w:rsidR="003645EE">
        <w:rPr>
          <w:rFonts w:ascii="Zawgyi-One" w:hAnsi="Zawgyi-One" w:cs="Zawgyi-One"/>
        </w:rPr>
        <w:t>အေသးစိတ္အ</w:t>
      </w:r>
      <w:proofErr w:type="spellEnd"/>
      <w:r w:rsidR="005345C1">
        <w:rPr>
          <w:rFonts w:ascii="Zawgyi-One" w:hAnsi="Zawgyi-One" w:cs="Zawgyi-One"/>
        </w:rPr>
        <w:t xml:space="preserve"> </w:t>
      </w:r>
      <w:proofErr w:type="spellStart"/>
      <w:r w:rsidR="003645EE">
        <w:rPr>
          <w:rFonts w:ascii="Zawgyi-One" w:hAnsi="Zawgyi-One" w:cs="Zawgyi-One"/>
        </w:rPr>
        <w:t>ခ်က္အလက္မ်ားကုိ</w:t>
      </w:r>
      <w:proofErr w:type="spellEnd"/>
      <w:r w:rsidR="003645EE">
        <w:rPr>
          <w:rFonts w:ascii="Zawgyi-One" w:hAnsi="Zawgyi-One" w:cs="Zawgyi-One"/>
        </w:rPr>
        <w:t xml:space="preserve"> </w:t>
      </w:r>
      <w:proofErr w:type="spellStart"/>
      <w:r w:rsidR="003645EE">
        <w:rPr>
          <w:rFonts w:ascii="Zawgyi-One" w:hAnsi="Zawgyi-One" w:cs="Zawgyi-One"/>
        </w:rPr>
        <w:t>ေအာက္ေဖာ</w:t>
      </w:r>
      <w:proofErr w:type="spellEnd"/>
      <w:r w:rsidR="003645EE">
        <w:rPr>
          <w:rFonts w:ascii="Zawgyi-One" w:hAnsi="Zawgyi-One" w:cs="Zawgyi-One"/>
        </w:rPr>
        <w:t>္ျ</w:t>
      </w:r>
      <w:proofErr w:type="spellStart"/>
      <w:r w:rsidR="003645EE">
        <w:rPr>
          <w:rFonts w:ascii="Zawgyi-One" w:hAnsi="Zawgyi-One" w:cs="Zawgyi-One"/>
        </w:rPr>
        <w:t>ပပါရုံးလိပ္စာ</w:t>
      </w:r>
      <w:proofErr w:type="spellEnd"/>
      <w:r w:rsidR="005655E5">
        <w:rPr>
          <w:rFonts w:ascii="Zawgyi-One" w:hAnsi="Zawgyi-One" w:cs="Zawgyi-One"/>
        </w:rPr>
        <w:t xml:space="preserve"> </w:t>
      </w:r>
      <w:proofErr w:type="spellStart"/>
      <w:r w:rsidR="005655E5">
        <w:rPr>
          <w:rFonts w:ascii="Zawgyi-One" w:hAnsi="Zawgyi-One" w:cs="Zawgyi-One"/>
        </w:rPr>
        <w:t>သုိ႕ဆက္သြယ္စုံ</w:t>
      </w:r>
      <w:proofErr w:type="spellEnd"/>
      <w:r w:rsidR="00510A1A">
        <w:rPr>
          <w:rFonts w:ascii="Zawgyi-One" w:hAnsi="Zawgyi-One" w:cs="Zawgyi-One"/>
        </w:rPr>
        <w:t xml:space="preserve"> </w:t>
      </w:r>
      <w:proofErr w:type="spellStart"/>
      <w:r w:rsidR="005655E5">
        <w:rPr>
          <w:rFonts w:ascii="Zawgyi-One" w:hAnsi="Zawgyi-One" w:cs="Zawgyi-One"/>
        </w:rPr>
        <w:t>စမ္းႏုိင္ပါသည</w:t>
      </w:r>
      <w:proofErr w:type="spellEnd"/>
      <w:r w:rsidR="005655E5">
        <w:rPr>
          <w:rFonts w:ascii="Zawgyi-One" w:hAnsi="Zawgyi-One" w:cs="Zawgyi-One"/>
        </w:rPr>
        <w:t>္။</w:t>
      </w:r>
    </w:p>
    <w:p w14:paraId="49E05BE1" w14:textId="77777777" w:rsidR="00F0226C" w:rsidRDefault="00F0226C" w:rsidP="00C113AD">
      <w:pPr>
        <w:jc w:val="both"/>
        <w:rPr>
          <w:rFonts w:ascii="Zawgyi-One" w:hAnsi="Zawgyi-One" w:cs="Zawgyi-One"/>
        </w:rPr>
      </w:pPr>
    </w:p>
    <w:p w14:paraId="3F31AB98" w14:textId="77777777" w:rsidR="003645EE" w:rsidRDefault="003645EE" w:rsidP="00C113AD">
      <w:pPr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ဆက္သြယ္ရန</w:t>
      </w:r>
      <w:proofErr w:type="spellEnd"/>
      <w:r>
        <w:rPr>
          <w:rFonts w:ascii="Zawgyi-One" w:hAnsi="Zawgyi-One" w:cs="Zawgyi-One"/>
        </w:rPr>
        <w:t>္</w:t>
      </w:r>
      <w:bookmarkStart w:id="0" w:name="_GoBack"/>
      <w:bookmarkEnd w:id="0"/>
    </w:p>
    <w:p w14:paraId="6F90AC6D" w14:textId="77777777" w:rsidR="003645EE" w:rsidRDefault="003645EE" w:rsidP="00F0226C">
      <w:pPr>
        <w:spacing w:after="0" w:line="240" w:lineRule="auto"/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ADRA Myanmar</w:t>
      </w:r>
    </w:p>
    <w:p w14:paraId="1C33B302" w14:textId="77777777" w:rsidR="003645EE" w:rsidRDefault="003645EE" w:rsidP="00F0226C">
      <w:pPr>
        <w:spacing w:after="0" w:line="240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အခန္း</w:t>
      </w:r>
      <w:proofErr w:type="spellEnd"/>
      <w:r>
        <w:rPr>
          <w:rFonts w:ascii="Zawgyi-One" w:hAnsi="Zawgyi-One" w:cs="Zawgyi-One"/>
        </w:rPr>
        <w:t xml:space="preserve">(A) ၃-၂၊ E Condo၊ ၄ </w:t>
      </w:r>
      <w:proofErr w:type="spellStart"/>
      <w:r>
        <w:rPr>
          <w:rFonts w:ascii="Zawgyi-One" w:hAnsi="Zawgyi-One" w:cs="Zawgyi-One"/>
        </w:rPr>
        <w:t>လႊာ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ေစ်းေျမာက္လမ္း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ဒဂုံျမိ</w:t>
      </w:r>
      <w:proofErr w:type="spellEnd"/>
      <w:r>
        <w:rPr>
          <w:rFonts w:ascii="Zawgyi-One" w:hAnsi="Zawgyi-One" w:cs="Zawgyi-One"/>
        </w:rPr>
        <w:t>ဳ႕</w:t>
      </w:r>
      <w:proofErr w:type="spellStart"/>
      <w:r>
        <w:rPr>
          <w:rFonts w:ascii="Zawgyi-One" w:hAnsi="Zawgyi-One" w:cs="Zawgyi-One"/>
        </w:rPr>
        <w:t>နယ</w:t>
      </w:r>
      <w:proofErr w:type="spellEnd"/>
      <w:r>
        <w:rPr>
          <w:rFonts w:ascii="Zawgyi-One" w:hAnsi="Zawgyi-One" w:cs="Zawgyi-One"/>
        </w:rPr>
        <w:t>္၊</w:t>
      </w:r>
      <w:proofErr w:type="spellStart"/>
      <w:r>
        <w:rPr>
          <w:rFonts w:ascii="Zawgyi-One" w:hAnsi="Zawgyi-One" w:cs="Zawgyi-One"/>
        </w:rPr>
        <w:t>ရန္ကုန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မိ</w:t>
      </w:r>
      <w:proofErr w:type="spellEnd"/>
      <w:r>
        <w:rPr>
          <w:rFonts w:ascii="Zawgyi-One" w:hAnsi="Zawgyi-One" w:cs="Zawgyi-One"/>
        </w:rPr>
        <w:t>ဳ႕။</w:t>
      </w:r>
    </w:p>
    <w:p w14:paraId="06670C4D" w14:textId="77777777" w:rsidR="00F0226C" w:rsidRDefault="003645EE" w:rsidP="00F0226C">
      <w:pPr>
        <w:spacing w:after="0" w:line="240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ဖုန္း</w:t>
      </w:r>
      <w:proofErr w:type="spellEnd"/>
      <w:r>
        <w:rPr>
          <w:rFonts w:ascii="Zawgyi-One" w:hAnsi="Zawgyi-One" w:cs="Zawgyi-One"/>
        </w:rPr>
        <w:t xml:space="preserve"> </w:t>
      </w:r>
      <w:r w:rsidR="00F0226C" w:rsidRPr="00F0226C">
        <w:rPr>
          <w:rFonts w:ascii="Zawgyi-One" w:hAnsi="Zawgyi-One" w:cs="Zawgyi-One"/>
        </w:rPr>
        <w:t>09784242910</w:t>
      </w:r>
      <w:r w:rsidR="00F0226C">
        <w:rPr>
          <w:rFonts w:ascii="Zawgyi-One" w:hAnsi="Zawgyi-One" w:cs="Zawgyi-One"/>
        </w:rPr>
        <w:t>, 09425002537 and 09401512702</w:t>
      </w:r>
    </w:p>
    <w:p w14:paraId="3A4F9EC5" w14:textId="77777777" w:rsidR="003645EE" w:rsidRDefault="00F0226C" w:rsidP="00F0226C">
      <w:pPr>
        <w:spacing w:after="0" w:line="240" w:lineRule="auto"/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Office Phone 01-240900, 380419</w:t>
      </w:r>
    </w:p>
    <w:sectPr w:rsidR="0036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4A"/>
    <w:rsid w:val="0000534A"/>
    <w:rsid w:val="00076770"/>
    <w:rsid w:val="00126474"/>
    <w:rsid w:val="001323EC"/>
    <w:rsid w:val="0017244A"/>
    <w:rsid w:val="003645EE"/>
    <w:rsid w:val="004A33CA"/>
    <w:rsid w:val="004B664A"/>
    <w:rsid w:val="00510A1A"/>
    <w:rsid w:val="005345C1"/>
    <w:rsid w:val="005655E5"/>
    <w:rsid w:val="007F3AA5"/>
    <w:rsid w:val="0088702A"/>
    <w:rsid w:val="00A900FB"/>
    <w:rsid w:val="00C113AD"/>
    <w:rsid w:val="00C16B14"/>
    <w:rsid w:val="00E73979"/>
    <w:rsid w:val="00F0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7F30"/>
  <w15:chartTrackingRefBased/>
  <w15:docId w15:val="{DB6DD2B6-0ACD-4266-9F54-66300416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ramyanmar.org/tenders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 Zaw Htwe</dc:creator>
  <cp:keywords/>
  <dc:description/>
  <cp:lastModifiedBy>Saw Lay Ka Paw</cp:lastModifiedBy>
  <cp:revision>5</cp:revision>
  <dcterms:created xsi:type="dcterms:W3CDTF">2020-06-25T05:03:00Z</dcterms:created>
  <dcterms:modified xsi:type="dcterms:W3CDTF">2020-06-26T05:29:00Z</dcterms:modified>
</cp:coreProperties>
</file>